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C7A63" w14:textId="77777777" w:rsidR="000C769F" w:rsidRPr="00E52DDD" w:rsidRDefault="000C769F" w:rsidP="00555EF6">
      <w:pPr>
        <w:jc w:val="center"/>
        <w:rPr>
          <w:rFonts w:ascii="Times New Roman" w:hAnsi="Times New Roman" w:cs="Times New Roman"/>
          <w:i/>
          <w:szCs w:val="28"/>
        </w:rPr>
      </w:pPr>
      <w:r w:rsidRPr="00E52DDD">
        <w:rPr>
          <w:rFonts w:ascii="Times New Roman" w:hAnsi="Times New Roman" w:cs="Times New Roman"/>
          <w:i/>
          <w:szCs w:val="28"/>
        </w:rPr>
        <w:t>Information on the AIS Journal for Readers and Prospective Authors</w:t>
      </w:r>
    </w:p>
    <w:p w14:paraId="4E4B0251" w14:textId="77777777" w:rsidR="000C769F" w:rsidRPr="003B31BC" w:rsidRDefault="000C769F" w:rsidP="00555EF6">
      <w:pPr>
        <w:jc w:val="center"/>
        <w:rPr>
          <w:rFonts w:ascii="Times New Roman" w:hAnsi="Times New Roman" w:cs="Times New Roman"/>
          <w:szCs w:val="32"/>
        </w:rPr>
      </w:pPr>
    </w:p>
    <w:p w14:paraId="2EA4A9DB" w14:textId="77777777" w:rsidR="00555EF6" w:rsidRPr="00761618" w:rsidRDefault="00555EF6" w:rsidP="00555EF6">
      <w:pPr>
        <w:jc w:val="center"/>
        <w:rPr>
          <w:rFonts w:ascii="Times New Roman" w:hAnsi="Times New Roman" w:cs="Times New Roman"/>
          <w:b/>
          <w:sz w:val="32"/>
          <w:szCs w:val="32"/>
        </w:rPr>
      </w:pPr>
      <w:r w:rsidRPr="00761618">
        <w:rPr>
          <w:rFonts w:ascii="Times New Roman" w:hAnsi="Times New Roman" w:cs="Times New Roman"/>
          <w:b/>
          <w:sz w:val="32"/>
          <w:szCs w:val="32"/>
        </w:rPr>
        <w:t>ISSUES IN INTERDISCIPLINARY STUDIES</w:t>
      </w:r>
    </w:p>
    <w:p w14:paraId="7E14F485" w14:textId="77777777" w:rsidR="00555EF6" w:rsidRPr="00761618" w:rsidRDefault="00555EF6" w:rsidP="00E52DDD">
      <w:pPr>
        <w:spacing w:before="120"/>
        <w:jc w:val="center"/>
        <w:rPr>
          <w:rFonts w:ascii="Times New Roman" w:hAnsi="Times New Roman" w:cs="Times New Roman"/>
          <w:sz w:val="22"/>
          <w:szCs w:val="22"/>
        </w:rPr>
      </w:pPr>
      <w:r w:rsidRPr="00761618">
        <w:rPr>
          <w:rFonts w:ascii="Times New Roman" w:hAnsi="Times New Roman" w:cs="Times New Roman"/>
          <w:sz w:val="22"/>
          <w:szCs w:val="22"/>
        </w:rPr>
        <w:t>A Peer-Reviewed Publication of the Association for Interdisciplinary Studies</w:t>
      </w:r>
    </w:p>
    <w:p w14:paraId="04F59AD7" w14:textId="77777777" w:rsidR="00555EF6" w:rsidRPr="00761618" w:rsidRDefault="00555EF6" w:rsidP="00555EF6">
      <w:pPr>
        <w:jc w:val="center"/>
        <w:rPr>
          <w:rFonts w:ascii="Times New Roman" w:hAnsi="Times New Roman" w:cs="Times New Roman"/>
          <w:sz w:val="20"/>
          <w:szCs w:val="22"/>
        </w:rPr>
      </w:pPr>
    </w:p>
    <w:p w14:paraId="5D41DBC8" w14:textId="77777777" w:rsidR="00555EF6" w:rsidRPr="00761618" w:rsidRDefault="00555EF6" w:rsidP="00555EF6">
      <w:pPr>
        <w:jc w:val="center"/>
        <w:rPr>
          <w:rFonts w:ascii="Times New Roman" w:hAnsi="Times New Roman" w:cs="Times New Roman"/>
          <w:b/>
          <w:sz w:val="28"/>
          <w:szCs w:val="28"/>
        </w:rPr>
      </w:pPr>
      <w:r w:rsidRPr="00761618">
        <w:rPr>
          <w:rFonts w:ascii="Times New Roman" w:hAnsi="Times New Roman" w:cs="Times New Roman"/>
          <w:b/>
          <w:sz w:val="28"/>
          <w:szCs w:val="28"/>
        </w:rPr>
        <w:t>Volume 38 – 2020</w:t>
      </w:r>
      <w:r w:rsidR="00E83A53" w:rsidRPr="00761618">
        <w:rPr>
          <w:rFonts w:ascii="Times New Roman" w:hAnsi="Times New Roman" w:cs="Times New Roman"/>
          <w:b/>
          <w:sz w:val="28"/>
          <w:szCs w:val="28"/>
        </w:rPr>
        <w:t xml:space="preserve"> </w:t>
      </w:r>
      <w:r w:rsidR="00E83A53" w:rsidRPr="003B31BC">
        <w:rPr>
          <w:rFonts w:ascii="Times New Roman" w:hAnsi="Times New Roman" w:cs="Times New Roman"/>
          <w:szCs w:val="28"/>
        </w:rPr>
        <w:t>[due out in December]</w:t>
      </w:r>
    </w:p>
    <w:p w14:paraId="429971E8" w14:textId="77777777" w:rsidR="00555EF6" w:rsidRPr="00761618" w:rsidRDefault="00555EF6" w:rsidP="00555EF6">
      <w:pPr>
        <w:jc w:val="center"/>
        <w:rPr>
          <w:rFonts w:ascii="Times New Roman" w:hAnsi="Times New Roman" w:cs="Times New Roman"/>
          <w:sz w:val="20"/>
          <w:szCs w:val="20"/>
        </w:rPr>
      </w:pPr>
    </w:p>
    <w:p w14:paraId="13B39A7D" w14:textId="77777777" w:rsidR="00555EF6" w:rsidRPr="00761618" w:rsidRDefault="00555EF6" w:rsidP="00555EF6">
      <w:pPr>
        <w:jc w:val="center"/>
        <w:rPr>
          <w:rFonts w:ascii="Times New Roman" w:hAnsi="Times New Roman" w:cs="Times New Roman"/>
          <w:b/>
          <w:szCs w:val="28"/>
        </w:rPr>
      </w:pPr>
      <w:r w:rsidRPr="00761618">
        <w:rPr>
          <w:rFonts w:ascii="Times New Roman" w:hAnsi="Times New Roman" w:cs="Times New Roman"/>
          <w:b/>
          <w:szCs w:val="28"/>
        </w:rPr>
        <w:t>Co-Editors: Gretchen Schulz and P. Sven Arvidson</w:t>
      </w:r>
    </w:p>
    <w:p w14:paraId="194CF77D" w14:textId="77777777" w:rsidR="00555EF6" w:rsidRPr="00E52DDD" w:rsidRDefault="00555EF6" w:rsidP="00555EF6">
      <w:pPr>
        <w:pStyle w:val="NormalWeb"/>
        <w:shd w:val="clear" w:color="auto" w:fill="FFFFFF"/>
        <w:spacing w:before="0" w:beforeAutospacing="0" w:after="0" w:afterAutospacing="0"/>
        <w:textAlignment w:val="baseline"/>
        <w:rPr>
          <w:rFonts w:ascii="Times New Roman" w:hAnsi="Times New Roman"/>
          <w:sz w:val="24"/>
          <w:szCs w:val="24"/>
        </w:rPr>
      </w:pPr>
      <w:bookmarkStart w:id="0" w:name="_GoBack"/>
      <w:bookmarkEnd w:id="0"/>
    </w:p>
    <w:p w14:paraId="03C7DF62" w14:textId="25D16062" w:rsidR="00761618" w:rsidRPr="00633AB9" w:rsidRDefault="00761618" w:rsidP="00761618">
      <w:pPr>
        <w:pStyle w:val="NormalWeb"/>
        <w:shd w:val="clear" w:color="auto" w:fill="FFFFFF"/>
        <w:spacing w:before="0" w:beforeAutospacing="0" w:after="0" w:afterAutospacing="0"/>
        <w:jc w:val="both"/>
        <w:textAlignment w:val="baseline"/>
        <w:rPr>
          <w:rFonts w:ascii="Times New Roman" w:hAnsi="Times New Roman"/>
          <w:b/>
          <w:sz w:val="22"/>
          <w:szCs w:val="24"/>
        </w:rPr>
      </w:pPr>
      <w:r w:rsidRPr="00633AB9">
        <w:rPr>
          <w:rFonts w:ascii="Times New Roman" w:hAnsi="Times New Roman"/>
          <w:b/>
          <w:sz w:val="22"/>
          <w:szCs w:val="24"/>
        </w:rPr>
        <w:t>Editors’ Introduction</w:t>
      </w:r>
    </w:p>
    <w:p w14:paraId="1BC497F6" w14:textId="77777777" w:rsidR="00555EF6" w:rsidRPr="00633AB9" w:rsidRDefault="00555EF6" w:rsidP="00555EF6">
      <w:pPr>
        <w:pStyle w:val="NormalWeb"/>
        <w:shd w:val="clear" w:color="auto" w:fill="FFFFFF"/>
        <w:spacing w:before="0" w:beforeAutospacing="0" w:after="0" w:afterAutospacing="0"/>
        <w:textAlignment w:val="baseline"/>
        <w:rPr>
          <w:rFonts w:ascii="Times New Roman" w:hAnsi="Times New Roman"/>
          <w:sz w:val="22"/>
          <w:szCs w:val="24"/>
        </w:rPr>
      </w:pPr>
      <w:r w:rsidRPr="00633AB9">
        <w:rPr>
          <w:rFonts w:ascii="Times New Roman" w:hAnsi="Times New Roman"/>
          <w:sz w:val="22"/>
          <w:szCs w:val="24"/>
        </w:rPr>
        <w:t>Gretchen Schulz</w:t>
      </w:r>
      <w:r w:rsidR="00891F2C" w:rsidRPr="00633AB9">
        <w:rPr>
          <w:rFonts w:ascii="Times New Roman" w:hAnsi="Times New Roman"/>
          <w:sz w:val="22"/>
          <w:szCs w:val="24"/>
        </w:rPr>
        <w:t>, Emory University, USA;</w:t>
      </w:r>
      <w:r w:rsidRPr="00633AB9">
        <w:rPr>
          <w:rFonts w:ascii="Times New Roman" w:hAnsi="Times New Roman"/>
          <w:sz w:val="22"/>
          <w:szCs w:val="24"/>
        </w:rPr>
        <w:t xml:space="preserve"> P. Sven Arvidson</w:t>
      </w:r>
      <w:r w:rsidR="00891F2C" w:rsidRPr="00633AB9">
        <w:rPr>
          <w:rFonts w:ascii="Times New Roman" w:hAnsi="Times New Roman"/>
          <w:sz w:val="22"/>
          <w:szCs w:val="24"/>
        </w:rPr>
        <w:t>, Seattle University, USA</w:t>
      </w:r>
    </w:p>
    <w:p w14:paraId="3C40D9F9" w14:textId="77777777" w:rsidR="00761618" w:rsidRPr="00633AB9" w:rsidRDefault="00761618" w:rsidP="00633AB9">
      <w:pPr>
        <w:pStyle w:val="NormalWeb"/>
        <w:shd w:val="clear" w:color="auto" w:fill="FFFFFF"/>
        <w:spacing w:before="0" w:beforeAutospacing="0" w:after="0" w:afterAutospacing="0"/>
        <w:textAlignment w:val="baseline"/>
        <w:rPr>
          <w:rFonts w:ascii="Times New Roman" w:hAnsi="Times New Roman"/>
          <w:sz w:val="22"/>
          <w:szCs w:val="24"/>
        </w:rPr>
      </w:pPr>
    </w:p>
    <w:p w14:paraId="2E7E3EED" w14:textId="77777777" w:rsidR="00761618" w:rsidRPr="00633AB9" w:rsidRDefault="00761618" w:rsidP="00E52DDD">
      <w:pPr>
        <w:pStyle w:val="NormalWeb"/>
        <w:shd w:val="clear" w:color="auto" w:fill="FFFFFF"/>
        <w:spacing w:before="0" w:beforeAutospacing="0" w:after="0" w:afterAutospacing="0"/>
        <w:textAlignment w:val="baseline"/>
        <w:rPr>
          <w:rFonts w:ascii="Times New Roman" w:hAnsi="Times New Roman"/>
          <w:b/>
          <w:sz w:val="22"/>
          <w:szCs w:val="24"/>
        </w:rPr>
      </w:pPr>
      <w:r w:rsidRPr="00633AB9">
        <w:rPr>
          <w:rFonts w:ascii="Times New Roman" w:hAnsi="Times New Roman"/>
          <w:b/>
          <w:sz w:val="22"/>
          <w:szCs w:val="24"/>
        </w:rPr>
        <w:t xml:space="preserve">L’OPERA: Layered Operations Practicing Embodiment, Reflection, and Analysis in </w:t>
      </w:r>
      <w:proofErr w:type="gramStart"/>
      <w:r w:rsidRPr="00633AB9">
        <w:rPr>
          <w:rFonts w:ascii="Times New Roman" w:hAnsi="Times New Roman"/>
          <w:b/>
          <w:sz w:val="22"/>
          <w:szCs w:val="24"/>
        </w:rPr>
        <w:t>the  Performative</w:t>
      </w:r>
      <w:proofErr w:type="gramEnd"/>
      <w:r w:rsidRPr="00633AB9">
        <w:rPr>
          <w:rFonts w:ascii="Times New Roman" w:hAnsi="Times New Roman"/>
          <w:b/>
          <w:sz w:val="22"/>
          <w:szCs w:val="24"/>
        </w:rPr>
        <w:t xml:space="preserve"> Paradigm</w:t>
      </w:r>
    </w:p>
    <w:p w14:paraId="5F04AA63" w14:textId="77777777" w:rsidR="00555EF6" w:rsidRPr="00633AB9" w:rsidRDefault="00E556B0" w:rsidP="00555EF6">
      <w:pPr>
        <w:pStyle w:val="NormalWeb"/>
        <w:shd w:val="clear" w:color="auto" w:fill="FFFFFF"/>
        <w:spacing w:before="0" w:beforeAutospacing="0" w:after="0" w:afterAutospacing="0"/>
        <w:textAlignment w:val="baseline"/>
        <w:rPr>
          <w:rFonts w:ascii="Times New Roman" w:hAnsi="Times New Roman"/>
          <w:sz w:val="22"/>
          <w:szCs w:val="24"/>
        </w:rPr>
      </w:pPr>
      <w:r w:rsidRPr="00633AB9">
        <w:rPr>
          <w:rFonts w:ascii="Times New Roman" w:hAnsi="Times New Roman"/>
          <w:sz w:val="22"/>
          <w:szCs w:val="24"/>
        </w:rPr>
        <w:t>Allis</w:t>
      </w:r>
      <w:r w:rsidR="00555EF6" w:rsidRPr="00633AB9">
        <w:rPr>
          <w:rFonts w:ascii="Times New Roman" w:hAnsi="Times New Roman"/>
          <w:sz w:val="22"/>
          <w:szCs w:val="24"/>
        </w:rPr>
        <w:t>on Upshaw, Stillman College, USA</w:t>
      </w:r>
    </w:p>
    <w:p w14:paraId="7584994B" w14:textId="77777777" w:rsidR="00555EF6" w:rsidRPr="00633AB9" w:rsidRDefault="00555EF6" w:rsidP="00633AB9">
      <w:pPr>
        <w:pStyle w:val="NormalWeb"/>
        <w:shd w:val="clear" w:color="auto" w:fill="FFFFFF"/>
        <w:spacing w:before="0" w:beforeAutospacing="0" w:after="0" w:afterAutospacing="0"/>
        <w:textAlignment w:val="baseline"/>
        <w:rPr>
          <w:rFonts w:ascii="Times New Roman" w:hAnsi="Times New Roman"/>
          <w:sz w:val="22"/>
          <w:szCs w:val="24"/>
        </w:rPr>
      </w:pPr>
    </w:p>
    <w:p w14:paraId="2523F146" w14:textId="41B0B8E1" w:rsidR="00633AB9" w:rsidRPr="00633AB9" w:rsidRDefault="00633AB9" w:rsidP="00633AB9">
      <w:pPr>
        <w:pStyle w:val="NormalWeb"/>
        <w:shd w:val="clear" w:color="auto" w:fill="FFFFFF"/>
        <w:spacing w:before="0" w:beforeAutospacing="0" w:after="0" w:afterAutospacing="0"/>
        <w:textAlignment w:val="baseline"/>
        <w:rPr>
          <w:rFonts w:ascii="Times New Roman" w:hAnsi="Times New Roman"/>
          <w:b/>
          <w:sz w:val="22"/>
          <w:szCs w:val="24"/>
        </w:rPr>
      </w:pPr>
      <w:r w:rsidRPr="00633AB9">
        <w:rPr>
          <w:rFonts w:ascii="Times New Roman" w:hAnsi="Times New Roman"/>
          <w:b/>
          <w:sz w:val="22"/>
          <w:szCs w:val="24"/>
        </w:rPr>
        <w:t>A Case for Critical Interdisciplinarity: Interdisciplinarity as Democratic Education</w:t>
      </w:r>
    </w:p>
    <w:p w14:paraId="7AF9CF00" w14:textId="6EEBD5A8" w:rsidR="00555EF6" w:rsidRPr="00633AB9" w:rsidRDefault="00555EF6" w:rsidP="00555EF6">
      <w:pPr>
        <w:pStyle w:val="NormalWeb"/>
        <w:shd w:val="clear" w:color="auto" w:fill="FFFFFF"/>
        <w:spacing w:before="0" w:beforeAutospacing="0" w:after="0" w:afterAutospacing="0"/>
        <w:textAlignment w:val="baseline"/>
        <w:rPr>
          <w:rFonts w:ascii="Times New Roman" w:hAnsi="Times New Roman"/>
          <w:sz w:val="22"/>
          <w:szCs w:val="24"/>
        </w:rPr>
      </w:pPr>
      <w:r w:rsidRPr="00633AB9">
        <w:rPr>
          <w:rFonts w:ascii="Times New Roman" w:hAnsi="Times New Roman"/>
          <w:sz w:val="22"/>
          <w:szCs w:val="24"/>
        </w:rPr>
        <w:t>Aaron Stoller, Colorado College, USA</w:t>
      </w:r>
    </w:p>
    <w:p w14:paraId="46828924" w14:textId="77777777" w:rsidR="00555EF6" w:rsidRPr="00633AB9" w:rsidRDefault="00555EF6" w:rsidP="00555EF6">
      <w:pPr>
        <w:pStyle w:val="NormalWeb"/>
        <w:shd w:val="clear" w:color="auto" w:fill="FFFFFF"/>
        <w:spacing w:before="0" w:beforeAutospacing="0" w:after="0" w:afterAutospacing="0"/>
        <w:textAlignment w:val="baseline"/>
        <w:rPr>
          <w:rFonts w:ascii="Times New Roman" w:hAnsi="Times New Roman"/>
          <w:sz w:val="22"/>
          <w:szCs w:val="24"/>
        </w:rPr>
      </w:pPr>
    </w:p>
    <w:p w14:paraId="684FBBEE" w14:textId="77777777" w:rsidR="00633AB9" w:rsidRPr="00633AB9" w:rsidRDefault="00633AB9" w:rsidP="00633AB9">
      <w:pPr>
        <w:pStyle w:val="NormalWeb"/>
        <w:shd w:val="clear" w:color="auto" w:fill="FFFFFF"/>
        <w:spacing w:before="0" w:beforeAutospacing="0" w:after="0" w:afterAutospacing="0"/>
        <w:textAlignment w:val="baseline"/>
        <w:rPr>
          <w:rFonts w:ascii="Times New Roman" w:hAnsi="Times New Roman"/>
          <w:b/>
          <w:sz w:val="22"/>
          <w:szCs w:val="24"/>
        </w:rPr>
      </w:pPr>
      <w:r w:rsidRPr="00633AB9">
        <w:rPr>
          <w:rFonts w:ascii="Times New Roman" w:hAnsi="Times New Roman"/>
          <w:b/>
          <w:sz w:val="22"/>
          <w:szCs w:val="24"/>
        </w:rPr>
        <w:t>From General to Interdisciplinary Studies: A Multi-Stage Curriculum Intervention</w:t>
      </w:r>
    </w:p>
    <w:p w14:paraId="18D41048" w14:textId="77777777" w:rsidR="00555EF6" w:rsidRPr="00633AB9" w:rsidRDefault="00555EF6" w:rsidP="00555EF6">
      <w:pPr>
        <w:pStyle w:val="NormalWeb"/>
        <w:shd w:val="clear" w:color="auto" w:fill="FFFFFF"/>
        <w:spacing w:before="0" w:beforeAutospacing="0" w:after="0" w:afterAutospacing="0"/>
        <w:textAlignment w:val="baseline"/>
        <w:rPr>
          <w:rFonts w:ascii="Times New Roman" w:hAnsi="Times New Roman"/>
          <w:sz w:val="22"/>
          <w:szCs w:val="24"/>
        </w:rPr>
      </w:pPr>
      <w:r w:rsidRPr="00633AB9">
        <w:rPr>
          <w:rFonts w:ascii="Times New Roman" w:hAnsi="Times New Roman"/>
          <w:sz w:val="22"/>
          <w:szCs w:val="24"/>
        </w:rPr>
        <w:t>Katharine Schaab, Kennesaw State University</w:t>
      </w:r>
      <w:r w:rsidR="00E556B0" w:rsidRPr="00633AB9">
        <w:rPr>
          <w:rFonts w:ascii="Times New Roman" w:hAnsi="Times New Roman"/>
          <w:sz w:val="22"/>
          <w:szCs w:val="24"/>
        </w:rPr>
        <w:t>, USA</w:t>
      </w:r>
    </w:p>
    <w:p w14:paraId="71E75F58" w14:textId="77777777" w:rsidR="00555EF6" w:rsidRPr="00633AB9" w:rsidRDefault="00555EF6" w:rsidP="00555EF6">
      <w:pPr>
        <w:pStyle w:val="NormalWeb"/>
        <w:shd w:val="clear" w:color="auto" w:fill="FFFFFF"/>
        <w:spacing w:before="0" w:beforeAutospacing="0" w:after="0" w:afterAutospacing="0"/>
        <w:textAlignment w:val="baseline"/>
        <w:rPr>
          <w:rFonts w:ascii="Times New Roman" w:hAnsi="Times New Roman"/>
          <w:sz w:val="22"/>
          <w:szCs w:val="24"/>
        </w:rPr>
      </w:pPr>
    </w:p>
    <w:p w14:paraId="1E5E9811" w14:textId="706100F3" w:rsidR="009F5B6A" w:rsidRPr="009F5B6A" w:rsidRDefault="009F5B6A" w:rsidP="009F5B6A">
      <w:pPr>
        <w:pStyle w:val="NormalWeb"/>
        <w:shd w:val="clear" w:color="auto" w:fill="FFFFFF"/>
        <w:spacing w:before="0" w:beforeAutospacing="0" w:after="0" w:afterAutospacing="0"/>
        <w:textAlignment w:val="baseline"/>
        <w:rPr>
          <w:rFonts w:ascii="Times New Roman" w:hAnsi="Times New Roman"/>
          <w:b/>
          <w:sz w:val="22"/>
          <w:szCs w:val="24"/>
        </w:rPr>
      </w:pPr>
      <w:r w:rsidRPr="009F5B6A">
        <w:rPr>
          <w:rFonts w:ascii="Times New Roman" w:hAnsi="Times New Roman"/>
          <w:b/>
          <w:sz w:val="22"/>
          <w:szCs w:val="24"/>
        </w:rPr>
        <w:t>Productive Disagreement During Research in Interdisciplinary Teams:</w:t>
      </w:r>
    </w:p>
    <w:p w14:paraId="18F1ECBB" w14:textId="14A4746C" w:rsidR="00633AB9" w:rsidRPr="00633AB9" w:rsidRDefault="009F5B6A" w:rsidP="009F5B6A">
      <w:pPr>
        <w:pStyle w:val="NormalWeb"/>
        <w:shd w:val="clear" w:color="auto" w:fill="FFFFFF"/>
        <w:spacing w:before="0" w:beforeAutospacing="0" w:after="0" w:afterAutospacing="0"/>
        <w:textAlignment w:val="baseline"/>
        <w:rPr>
          <w:rFonts w:ascii="Times New Roman" w:hAnsi="Times New Roman"/>
          <w:b/>
          <w:sz w:val="22"/>
          <w:szCs w:val="24"/>
        </w:rPr>
      </w:pPr>
      <w:r w:rsidRPr="009F5B6A">
        <w:rPr>
          <w:rFonts w:ascii="Times New Roman" w:hAnsi="Times New Roman"/>
          <w:b/>
          <w:sz w:val="22"/>
          <w:szCs w:val="24"/>
        </w:rPr>
        <w:t>Notes from a Case Study Investigating Pornography and Healthy Sexual Development</w:t>
      </w:r>
    </w:p>
    <w:p w14:paraId="544198A5" w14:textId="77777777" w:rsidR="00555EF6" w:rsidRPr="009F5B6A" w:rsidRDefault="00555EF6" w:rsidP="00555EF6">
      <w:pPr>
        <w:pStyle w:val="NormalWeb"/>
        <w:shd w:val="clear" w:color="auto" w:fill="FFFFFF"/>
        <w:spacing w:before="0" w:beforeAutospacing="0" w:after="0" w:afterAutospacing="0"/>
        <w:textAlignment w:val="baseline"/>
        <w:rPr>
          <w:rFonts w:ascii="Times New Roman" w:hAnsi="Times New Roman"/>
          <w:sz w:val="22"/>
          <w:szCs w:val="24"/>
        </w:rPr>
      </w:pPr>
      <w:r w:rsidRPr="009F5B6A">
        <w:rPr>
          <w:rFonts w:ascii="Times New Roman" w:hAnsi="Times New Roman"/>
          <w:sz w:val="22"/>
          <w:szCs w:val="24"/>
        </w:rPr>
        <w:t>Katerina Litsou, University of Southampton, UK; Alan McKee, University of Technology Sydney, AUS; Paul Byson, University of Technology Sydney, AUS; Roger Ingham, University of Southampton, UK</w:t>
      </w:r>
    </w:p>
    <w:p w14:paraId="0B2A2900" w14:textId="77777777" w:rsidR="00E556B0" w:rsidRPr="00633AB9" w:rsidRDefault="00E556B0" w:rsidP="00555EF6">
      <w:pPr>
        <w:pStyle w:val="NormalWeb"/>
        <w:shd w:val="clear" w:color="auto" w:fill="FFFFFF"/>
        <w:spacing w:before="0" w:beforeAutospacing="0" w:after="0" w:afterAutospacing="0"/>
        <w:textAlignment w:val="baseline"/>
        <w:rPr>
          <w:rFonts w:ascii="Times New Roman" w:hAnsi="Times New Roman"/>
          <w:sz w:val="22"/>
          <w:szCs w:val="24"/>
        </w:rPr>
      </w:pPr>
    </w:p>
    <w:p w14:paraId="503EF868" w14:textId="1AAD04E7" w:rsidR="00633AB9" w:rsidRPr="00633AB9" w:rsidRDefault="00633AB9" w:rsidP="00633AB9">
      <w:pPr>
        <w:pStyle w:val="NormalWeb"/>
        <w:shd w:val="clear" w:color="auto" w:fill="FFFFFF"/>
        <w:spacing w:before="0" w:beforeAutospacing="0" w:after="0" w:afterAutospacing="0"/>
        <w:textAlignment w:val="baseline"/>
        <w:rPr>
          <w:rFonts w:ascii="Times New Roman" w:hAnsi="Times New Roman"/>
          <w:b/>
          <w:sz w:val="22"/>
          <w:szCs w:val="24"/>
        </w:rPr>
      </w:pPr>
      <w:r w:rsidRPr="00633AB9">
        <w:rPr>
          <w:rFonts w:ascii="Times New Roman" w:hAnsi="Times New Roman"/>
          <w:b/>
          <w:sz w:val="22"/>
          <w:szCs w:val="24"/>
        </w:rPr>
        <w:t>The 2021 AIS Conference on “Interdisciplinary Collaboration: Navigating Between Generosity and Rigor”</w:t>
      </w:r>
      <w:r w:rsidR="003B31BC">
        <w:rPr>
          <w:rFonts w:ascii="Times New Roman" w:hAnsi="Times New Roman"/>
          <w:b/>
          <w:sz w:val="22"/>
          <w:szCs w:val="24"/>
        </w:rPr>
        <w:t xml:space="preserve"> – W</w:t>
      </w:r>
      <w:r w:rsidRPr="00633AB9">
        <w:rPr>
          <w:rFonts w:ascii="Times New Roman" w:hAnsi="Times New Roman"/>
          <w:b/>
          <w:sz w:val="22"/>
          <w:szCs w:val="24"/>
        </w:rPr>
        <w:t>elcome to the University of the Parks and its Beautiful Surroundings and Attractions</w:t>
      </w:r>
    </w:p>
    <w:p w14:paraId="6B739D92" w14:textId="77777777" w:rsidR="00E556B0" w:rsidRPr="00633AB9" w:rsidRDefault="00E556B0" w:rsidP="00555EF6">
      <w:pPr>
        <w:pStyle w:val="NormalWeb"/>
        <w:shd w:val="clear" w:color="auto" w:fill="FFFFFF"/>
        <w:spacing w:before="0" w:beforeAutospacing="0" w:after="0" w:afterAutospacing="0"/>
        <w:textAlignment w:val="baseline"/>
        <w:rPr>
          <w:rFonts w:ascii="Times New Roman" w:hAnsi="Times New Roman"/>
          <w:sz w:val="22"/>
          <w:szCs w:val="24"/>
        </w:rPr>
      </w:pPr>
      <w:r w:rsidRPr="00633AB9">
        <w:rPr>
          <w:rFonts w:ascii="Times New Roman" w:hAnsi="Times New Roman"/>
          <w:sz w:val="22"/>
          <w:szCs w:val="24"/>
        </w:rPr>
        <w:t xml:space="preserve">Cynthia Kimball Davis, Southern Utah University, USA; Deena </w:t>
      </w:r>
      <w:proofErr w:type="spellStart"/>
      <w:r w:rsidRPr="00633AB9">
        <w:rPr>
          <w:rFonts w:ascii="Times New Roman" w:hAnsi="Times New Roman"/>
          <w:sz w:val="22"/>
          <w:szCs w:val="24"/>
        </w:rPr>
        <w:t>Marchal</w:t>
      </w:r>
      <w:proofErr w:type="spellEnd"/>
      <w:r w:rsidRPr="00633AB9">
        <w:rPr>
          <w:rFonts w:ascii="Times New Roman" w:hAnsi="Times New Roman"/>
          <w:sz w:val="22"/>
          <w:szCs w:val="24"/>
        </w:rPr>
        <w:t xml:space="preserve">, Southern Utah University, USA; Kennedy Hunt </w:t>
      </w:r>
      <w:proofErr w:type="spellStart"/>
      <w:r w:rsidRPr="00633AB9">
        <w:rPr>
          <w:rFonts w:ascii="Times New Roman" w:hAnsi="Times New Roman"/>
          <w:sz w:val="22"/>
          <w:szCs w:val="24"/>
        </w:rPr>
        <w:t>Rosaschi</w:t>
      </w:r>
      <w:proofErr w:type="spellEnd"/>
      <w:r w:rsidRPr="00633AB9">
        <w:rPr>
          <w:rFonts w:ascii="Times New Roman" w:hAnsi="Times New Roman"/>
          <w:sz w:val="22"/>
          <w:szCs w:val="24"/>
        </w:rPr>
        <w:t>, Southern Utah University, USA</w:t>
      </w:r>
    </w:p>
    <w:p w14:paraId="7AE37760" w14:textId="77777777" w:rsidR="00555EF6" w:rsidRPr="00633AB9" w:rsidRDefault="00555EF6" w:rsidP="00555EF6">
      <w:pPr>
        <w:pStyle w:val="NormalWeb"/>
        <w:shd w:val="clear" w:color="auto" w:fill="FFFFFF"/>
        <w:spacing w:before="0" w:beforeAutospacing="0" w:after="0" w:afterAutospacing="0"/>
        <w:textAlignment w:val="baseline"/>
        <w:rPr>
          <w:rFonts w:ascii="Times New Roman" w:hAnsi="Times New Roman"/>
          <w:szCs w:val="22"/>
        </w:rPr>
      </w:pPr>
    </w:p>
    <w:p w14:paraId="036A1395" w14:textId="77777777" w:rsidR="003B31BC" w:rsidRDefault="003B31BC" w:rsidP="00891F2C">
      <w:pPr>
        <w:jc w:val="center"/>
        <w:rPr>
          <w:rFonts w:ascii="Times New Roman" w:hAnsi="Times New Roman" w:cs="Times New Roman"/>
          <w:b/>
          <w:szCs w:val="28"/>
        </w:rPr>
      </w:pPr>
    </w:p>
    <w:p w14:paraId="3792E953" w14:textId="77777777" w:rsidR="00891F2C" w:rsidRPr="00633AB9" w:rsidRDefault="00891F2C" w:rsidP="00891F2C">
      <w:pPr>
        <w:jc w:val="center"/>
        <w:rPr>
          <w:rFonts w:ascii="Times New Roman" w:hAnsi="Times New Roman" w:cs="Times New Roman"/>
          <w:b/>
          <w:szCs w:val="28"/>
        </w:rPr>
      </w:pPr>
      <w:r w:rsidRPr="00633AB9">
        <w:rPr>
          <w:rFonts w:ascii="Times New Roman" w:hAnsi="Times New Roman" w:cs="Times New Roman"/>
          <w:b/>
          <w:szCs w:val="28"/>
        </w:rPr>
        <w:t>Information for Prospective Authors</w:t>
      </w:r>
    </w:p>
    <w:p w14:paraId="1A0DDBBD" w14:textId="77777777" w:rsidR="00891F2C" w:rsidRPr="00633AB9" w:rsidRDefault="00891F2C" w:rsidP="00891F2C">
      <w:pPr>
        <w:rPr>
          <w:rFonts w:ascii="Times New Roman" w:hAnsi="Times New Roman" w:cs="Times New Roman"/>
          <w:i/>
          <w:sz w:val="20"/>
          <w:szCs w:val="22"/>
        </w:rPr>
      </w:pPr>
    </w:p>
    <w:p w14:paraId="20B3992F" w14:textId="2105914E" w:rsidR="00CB4A8C" w:rsidRPr="00633AB9" w:rsidRDefault="00891F2C" w:rsidP="00CB4A8C">
      <w:pPr>
        <w:rPr>
          <w:rFonts w:ascii="Times New Roman" w:eastAsia="Times New Roman" w:hAnsi="Times New Roman" w:cs="Times New Roman"/>
          <w:sz w:val="22"/>
        </w:rPr>
      </w:pPr>
      <w:r w:rsidRPr="00633AB9">
        <w:rPr>
          <w:rFonts w:ascii="Times New Roman" w:eastAsia="Times New Roman" w:hAnsi="Times New Roman" w:cs="Times New Roman"/>
          <w:i/>
          <w:iCs/>
          <w:sz w:val="22"/>
          <w:bdr w:val="none" w:sz="0" w:space="0" w:color="auto" w:frame="1"/>
          <w:shd w:val="clear" w:color="auto" w:fill="FFFFFF"/>
        </w:rPr>
        <w:t>Issues in Interdisciplinary Studies</w:t>
      </w:r>
      <w:r w:rsidRPr="00633AB9">
        <w:rPr>
          <w:rFonts w:ascii="Times New Roman" w:eastAsia="Times New Roman" w:hAnsi="Times New Roman" w:cs="Times New Roman"/>
          <w:sz w:val="22"/>
          <w:shd w:val="clear" w:color="auto" w:fill="FFFFFF"/>
        </w:rPr>
        <w:t>, founded in 1982, is an international, peer-reviewed publication of the Association for Interdisciplinary Studies, dedicated to advancing the theory and practice of the many varieties of interdisciplinarity in the academy and in society at large. It is published twice yearly by Texas Tech University Press</w:t>
      </w:r>
      <w:r w:rsidR="0090120E">
        <w:rPr>
          <w:rFonts w:ascii="Times New Roman" w:eastAsia="Times New Roman" w:hAnsi="Times New Roman" w:cs="Times New Roman"/>
          <w:sz w:val="22"/>
          <w:shd w:val="clear" w:color="auto" w:fill="FFFFFF"/>
        </w:rPr>
        <w:t xml:space="preserve"> (</w:t>
      </w:r>
      <w:r w:rsidR="0090120E" w:rsidRPr="0090120E">
        <w:rPr>
          <w:rFonts w:ascii="Times New Roman" w:eastAsia="Times New Roman" w:hAnsi="Times New Roman" w:cs="Times New Roman"/>
          <w:sz w:val="22"/>
        </w:rPr>
        <w:t>https://www.ttupress.org/journals/issues-in-interdisciplinary-studies/</w:t>
      </w:r>
      <w:r w:rsidR="00187FCF">
        <w:rPr>
          <w:rFonts w:ascii="Times New Roman" w:eastAsia="Times New Roman" w:hAnsi="Times New Roman" w:cs="Times New Roman"/>
          <w:sz w:val="22"/>
        </w:rPr>
        <w:t>).</w:t>
      </w:r>
    </w:p>
    <w:p w14:paraId="25086A68" w14:textId="77777777" w:rsidR="00891F2C" w:rsidRPr="003B31BC" w:rsidRDefault="00891F2C" w:rsidP="00891F2C">
      <w:pPr>
        <w:rPr>
          <w:rFonts w:ascii="Times New Roman" w:eastAsia="Times New Roman" w:hAnsi="Times New Roman" w:cs="Times New Roman"/>
          <w:sz w:val="18"/>
        </w:rPr>
      </w:pPr>
    </w:p>
    <w:p w14:paraId="4EE6D273" w14:textId="3D183352" w:rsidR="00891F2C" w:rsidRPr="00633AB9" w:rsidRDefault="00891F2C" w:rsidP="00187FCF">
      <w:pPr>
        <w:widowControl w:val="0"/>
        <w:autoSpaceDE w:val="0"/>
        <w:autoSpaceDN w:val="0"/>
        <w:adjustRightInd w:val="0"/>
        <w:ind w:right="-180"/>
        <w:rPr>
          <w:rFonts w:ascii="Times New Roman" w:hAnsi="Times New Roman" w:cs="Times New Roman"/>
          <w:sz w:val="22"/>
        </w:rPr>
      </w:pPr>
      <w:r w:rsidRPr="00633AB9">
        <w:rPr>
          <w:rFonts w:ascii="Times New Roman" w:hAnsi="Times New Roman" w:cs="Times New Roman"/>
          <w:sz w:val="22"/>
        </w:rPr>
        <w:t>The journal</w:t>
      </w:r>
      <w:r w:rsidRPr="00633AB9">
        <w:rPr>
          <w:rFonts w:ascii="Times New Roman" w:hAnsi="Times New Roman" w:cs="Times New Roman"/>
          <w:i/>
          <w:sz w:val="22"/>
        </w:rPr>
        <w:t xml:space="preserve"> </w:t>
      </w:r>
      <w:r w:rsidRPr="00633AB9">
        <w:rPr>
          <w:rFonts w:ascii="Times New Roman" w:hAnsi="Times New Roman" w:cs="Times New Roman"/>
          <w:sz w:val="22"/>
        </w:rPr>
        <w:t xml:space="preserve">seeks papers on topics that will advance the wide-ranging mission of the Association as described on the </w:t>
      </w:r>
      <w:r w:rsidR="00CB4A8C" w:rsidRPr="00633AB9">
        <w:rPr>
          <w:rFonts w:ascii="Times New Roman" w:hAnsi="Times New Roman" w:cs="Times New Roman"/>
          <w:sz w:val="22"/>
        </w:rPr>
        <w:t>AIS website:</w:t>
      </w:r>
      <w:r w:rsidRPr="00633AB9">
        <w:rPr>
          <w:rFonts w:ascii="Times New Roman" w:hAnsi="Times New Roman" w:cs="Times New Roman"/>
          <w:sz w:val="22"/>
        </w:rPr>
        <w:t xml:space="preserve"> </w:t>
      </w:r>
      <w:r w:rsidR="00CB4A8C" w:rsidRPr="00633AB9">
        <w:rPr>
          <w:rFonts w:ascii="Times New Roman" w:hAnsi="Times New Roman" w:cs="Times New Roman"/>
          <w:sz w:val="22"/>
        </w:rPr>
        <w:t>https://</w:t>
      </w:r>
      <w:r w:rsidRPr="00633AB9">
        <w:rPr>
          <w:rFonts w:ascii="Times New Roman" w:hAnsi="Times New Roman" w:cs="Times New Roman"/>
          <w:sz w:val="22"/>
        </w:rPr>
        <w:t xml:space="preserve">www. interdisciplinarystudies.org. </w:t>
      </w:r>
      <w:r w:rsidR="00E83A53" w:rsidRPr="00633AB9">
        <w:rPr>
          <w:rFonts w:ascii="Times New Roman" w:hAnsi="Times New Roman" w:cs="Times New Roman"/>
          <w:sz w:val="22"/>
        </w:rPr>
        <w:t>Please note that in 2021</w:t>
      </w:r>
      <w:r w:rsidRPr="00633AB9">
        <w:rPr>
          <w:rFonts w:ascii="Times New Roman" w:hAnsi="Times New Roman" w:cs="Times New Roman"/>
          <w:sz w:val="22"/>
        </w:rPr>
        <w:t xml:space="preserve">, </w:t>
      </w:r>
      <w:r w:rsidR="00A372D7">
        <w:rPr>
          <w:rFonts w:ascii="Times New Roman" w:hAnsi="Times New Roman" w:cs="Times New Roman"/>
          <w:sz w:val="22"/>
        </w:rPr>
        <w:t xml:space="preserve">in addition to these topics, </w:t>
      </w:r>
      <w:r w:rsidRPr="00633AB9">
        <w:rPr>
          <w:rFonts w:ascii="Times New Roman" w:hAnsi="Times New Roman" w:cs="Times New Roman"/>
          <w:sz w:val="22"/>
        </w:rPr>
        <w:t xml:space="preserve">we would like to consider papers </w:t>
      </w:r>
      <w:r w:rsidR="00E83A53" w:rsidRPr="00633AB9">
        <w:rPr>
          <w:rFonts w:ascii="Times New Roman" w:hAnsi="Times New Roman" w:cs="Times New Roman"/>
          <w:sz w:val="22"/>
        </w:rPr>
        <w:t>(or perhaps sets of papers such as might form a Special Section) that would constitute</w:t>
      </w:r>
      <w:r w:rsidRPr="00633AB9">
        <w:rPr>
          <w:rFonts w:ascii="Times New Roman" w:hAnsi="Times New Roman" w:cs="Times New Roman"/>
          <w:sz w:val="22"/>
        </w:rPr>
        <w:t xml:space="preserve"> substantive responses to material </w:t>
      </w:r>
      <w:r w:rsidR="00CB4A8C" w:rsidRPr="00633AB9">
        <w:rPr>
          <w:rFonts w:ascii="Times New Roman" w:hAnsi="Times New Roman" w:cs="Times New Roman"/>
          <w:sz w:val="22"/>
        </w:rPr>
        <w:t xml:space="preserve">presented at the </w:t>
      </w:r>
      <w:r w:rsidR="00E83A53" w:rsidRPr="00633AB9">
        <w:rPr>
          <w:rFonts w:ascii="Times New Roman" w:hAnsi="Times New Roman" w:cs="Times New Roman"/>
          <w:sz w:val="22"/>
        </w:rPr>
        <w:t xml:space="preserve">Association for Interdisciplinary Studies Virtual Mini-Conference scheduled for November 6, 2020, that is, papers addressing the conference theme of “Interdisciplinary Responses to the Pandemic: An International Forum.” </w:t>
      </w:r>
      <w:r w:rsidRPr="00633AB9">
        <w:rPr>
          <w:rFonts w:ascii="Times New Roman" w:hAnsi="Times New Roman" w:cs="Times New Roman"/>
          <w:sz w:val="22"/>
        </w:rPr>
        <w:t xml:space="preserve"> </w:t>
      </w:r>
    </w:p>
    <w:p w14:paraId="0824683D" w14:textId="77777777" w:rsidR="00891F2C" w:rsidRPr="003B31BC" w:rsidRDefault="00891F2C" w:rsidP="00891F2C">
      <w:pPr>
        <w:widowControl w:val="0"/>
        <w:autoSpaceDE w:val="0"/>
        <w:autoSpaceDN w:val="0"/>
        <w:adjustRightInd w:val="0"/>
        <w:rPr>
          <w:rFonts w:ascii="Times New Roman" w:hAnsi="Times New Roman" w:cs="Times New Roman"/>
          <w:sz w:val="18"/>
        </w:rPr>
      </w:pPr>
    </w:p>
    <w:p w14:paraId="5B624D18" w14:textId="366CB50A" w:rsidR="00555EF6" w:rsidRPr="00761618" w:rsidRDefault="00891F2C" w:rsidP="003B31BC">
      <w:pPr>
        <w:widowControl w:val="0"/>
        <w:autoSpaceDE w:val="0"/>
        <w:autoSpaceDN w:val="0"/>
        <w:adjustRightInd w:val="0"/>
        <w:rPr>
          <w:rFonts w:ascii="Times New Roman" w:hAnsi="Times New Roman" w:cs="Times New Roman"/>
        </w:rPr>
      </w:pPr>
      <w:r w:rsidRPr="00633AB9">
        <w:rPr>
          <w:rFonts w:ascii="Times New Roman" w:hAnsi="Times New Roman" w:cs="Times New Roman"/>
          <w:sz w:val="22"/>
        </w:rPr>
        <w:t>Prospective authors should e-mail their papers as attachments in Microsoft Word to Gretchen Schulz</w:t>
      </w:r>
      <w:r w:rsidR="00A372D7">
        <w:rPr>
          <w:rFonts w:ascii="Times New Roman" w:hAnsi="Times New Roman" w:cs="Times New Roman"/>
          <w:sz w:val="22"/>
        </w:rPr>
        <w:t xml:space="preserve"> </w:t>
      </w:r>
      <w:r w:rsidR="003B31BC">
        <w:rPr>
          <w:rFonts w:ascii="Times New Roman" w:hAnsi="Times New Roman" w:cs="Times New Roman"/>
          <w:sz w:val="22"/>
        </w:rPr>
        <w:t>(</w:t>
      </w:r>
      <w:r w:rsidR="00A372D7" w:rsidRPr="00A372D7">
        <w:rPr>
          <w:rFonts w:ascii="Times New Roman" w:hAnsi="Times New Roman" w:cs="Times New Roman"/>
          <w:sz w:val="22"/>
        </w:rPr>
        <w:t>gschulz@emory.edu</w:t>
      </w:r>
      <w:r w:rsidR="003B31BC">
        <w:rPr>
          <w:rFonts w:ascii="Times New Roman" w:hAnsi="Times New Roman" w:cs="Times New Roman"/>
          <w:sz w:val="22"/>
        </w:rPr>
        <w:t>)</w:t>
      </w:r>
      <w:r w:rsidRPr="00633AB9">
        <w:rPr>
          <w:rFonts w:ascii="Times New Roman" w:hAnsi="Times New Roman" w:cs="Times New Roman"/>
          <w:sz w:val="22"/>
        </w:rPr>
        <w:t>, copying Sven Arvidson</w:t>
      </w:r>
      <w:r w:rsidR="003B31BC">
        <w:rPr>
          <w:rFonts w:ascii="Times New Roman" w:hAnsi="Times New Roman" w:cs="Times New Roman"/>
          <w:sz w:val="22"/>
        </w:rPr>
        <w:t xml:space="preserve"> (</w:t>
      </w:r>
      <w:r w:rsidR="003B31BC" w:rsidRPr="003B31BC">
        <w:rPr>
          <w:rFonts w:ascii="Times New Roman" w:hAnsi="Times New Roman" w:cs="Times New Roman"/>
          <w:sz w:val="22"/>
        </w:rPr>
        <w:t>arvidson@seattleu.edu</w:t>
      </w:r>
      <w:r w:rsidR="003B31BC">
        <w:rPr>
          <w:rFonts w:ascii="Times New Roman" w:hAnsi="Times New Roman" w:cs="Times New Roman"/>
          <w:sz w:val="22"/>
        </w:rPr>
        <w:t>)</w:t>
      </w:r>
      <w:r w:rsidRPr="00633AB9">
        <w:rPr>
          <w:rFonts w:ascii="Times New Roman" w:hAnsi="Times New Roman" w:cs="Times New Roman"/>
          <w:sz w:val="22"/>
        </w:rPr>
        <w:t xml:space="preserve">. Full instructions for submitting papers can be found on the </w:t>
      </w:r>
      <w:r w:rsidR="00A372D7">
        <w:rPr>
          <w:rFonts w:ascii="Times New Roman" w:hAnsi="Times New Roman" w:cs="Times New Roman"/>
          <w:sz w:val="22"/>
        </w:rPr>
        <w:t xml:space="preserve">journal website. </w:t>
      </w:r>
    </w:p>
    <w:sectPr w:rsidR="00555EF6" w:rsidRPr="00761618" w:rsidSect="00761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F6"/>
    <w:rsid w:val="000C769F"/>
    <w:rsid w:val="00187FCF"/>
    <w:rsid w:val="003B31BC"/>
    <w:rsid w:val="003E38BE"/>
    <w:rsid w:val="00555EF6"/>
    <w:rsid w:val="00633AB9"/>
    <w:rsid w:val="00761618"/>
    <w:rsid w:val="00891F2C"/>
    <w:rsid w:val="0090120E"/>
    <w:rsid w:val="00951F46"/>
    <w:rsid w:val="009F5B6A"/>
    <w:rsid w:val="00A372D7"/>
    <w:rsid w:val="00CB4A8C"/>
    <w:rsid w:val="00DD02EC"/>
    <w:rsid w:val="00E52DDD"/>
    <w:rsid w:val="00E556B0"/>
    <w:rsid w:val="00E83A53"/>
    <w:rsid w:val="00F51F24"/>
    <w:rsid w:val="00F56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6B1A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EF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555EF6"/>
    <w:rPr>
      <w:i/>
      <w:iCs/>
    </w:rPr>
  </w:style>
  <w:style w:type="character" w:styleId="Hyperlink">
    <w:name w:val="Hyperlink"/>
    <w:basedOn w:val="DefaultParagraphFont"/>
    <w:uiPriority w:val="99"/>
    <w:semiHidden/>
    <w:unhideWhenUsed/>
    <w:rsid w:val="00CB4A8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EF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555EF6"/>
    <w:rPr>
      <w:i/>
      <w:iCs/>
    </w:rPr>
  </w:style>
  <w:style w:type="character" w:styleId="Hyperlink">
    <w:name w:val="Hyperlink"/>
    <w:basedOn w:val="DefaultParagraphFont"/>
    <w:uiPriority w:val="99"/>
    <w:semiHidden/>
    <w:unhideWhenUsed/>
    <w:rsid w:val="00CB4A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4178">
      <w:bodyDiv w:val="1"/>
      <w:marLeft w:val="0"/>
      <w:marRight w:val="0"/>
      <w:marTop w:val="0"/>
      <w:marBottom w:val="0"/>
      <w:divBdr>
        <w:top w:val="none" w:sz="0" w:space="0" w:color="auto"/>
        <w:left w:val="none" w:sz="0" w:space="0" w:color="auto"/>
        <w:bottom w:val="none" w:sz="0" w:space="0" w:color="auto"/>
        <w:right w:val="none" w:sz="0" w:space="0" w:color="auto"/>
      </w:divBdr>
    </w:div>
    <w:div w:id="1122264729">
      <w:bodyDiv w:val="1"/>
      <w:marLeft w:val="0"/>
      <w:marRight w:val="0"/>
      <w:marTop w:val="0"/>
      <w:marBottom w:val="0"/>
      <w:divBdr>
        <w:top w:val="none" w:sz="0" w:space="0" w:color="auto"/>
        <w:left w:val="none" w:sz="0" w:space="0" w:color="auto"/>
        <w:bottom w:val="none" w:sz="0" w:space="0" w:color="auto"/>
        <w:right w:val="none" w:sz="0" w:space="0" w:color="auto"/>
      </w:divBdr>
    </w:div>
    <w:div w:id="2050493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2352</Characters>
  <Application>Microsoft Macintosh Word</Application>
  <DocSecurity>0</DocSecurity>
  <Lines>47</Lines>
  <Paragraphs>5</Paragraphs>
  <ScaleCrop>false</ScaleCrop>
  <HeadingPairs>
    <vt:vector size="2" baseType="variant">
      <vt:variant>
        <vt:lpstr>Title</vt:lpstr>
      </vt:variant>
      <vt:variant>
        <vt:i4>1</vt:i4>
      </vt:variant>
    </vt:vector>
  </HeadingPairs>
  <TitlesOfParts>
    <vt:vector size="1" baseType="lpstr">
      <vt:lpstr/>
    </vt:vector>
  </TitlesOfParts>
  <Company>Oxford College</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Schulz</dc:creator>
  <cp:lastModifiedBy>Gretchen Schulz</cp:lastModifiedBy>
  <cp:revision>2</cp:revision>
  <dcterms:created xsi:type="dcterms:W3CDTF">2020-11-04T12:30:00Z</dcterms:created>
  <dcterms:modified xsi:type="dcterms:W3CDTF">2020-11-04T12:30:00Z</dcterms:modified>
</cp:coreProperties>
</file>